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3E" w:rsidRPr="0004643E" w:rsidRDefault="0004643E" w:rsidP="0004643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</w:pPr>
      <w:r w:rsidRPr="0004643E"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643E"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  <w:t xml:space="preserve">    </w:t>
      </w:r>
    </w:p>
    <w:p w:rsidR="0004643E" w:rsidRPr="0004643E" w:rsidRDefault="0004643E" w:rsidP="0004643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</w:pPr>
      <w:r w:rsidRPr="0004643E"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  <w:t xml:space="preserve">                                      </w:t>
      </w:r>
    </w:p>
    <w:p w:rsidR="0004643E" w:rsidRPr="0004643E" w:rsidRDefault="0004643E" w:rsidP="0004643E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0"/>
          <w:lang w:val="uk-UA"/>
        </w:rPr>
      </w:pPr>
      <w:r w:rsidRPr="0004643E">
        <w:rPr>
          <w:rFonts w:ascii="Times New Roman" w:eastAsia="Times New Roman" w:hAnsi="Times New Roman" w:cs="Times New Roman"/>
          <w:sz w:val="16"/>
          <w:szCs w:val="20"/>
          <w:lang w:val="uk-UA"/>
        </w:rPr>
        <w:t>УКРАЇНА</w:t>
      </w:r>
    </w:p>
    <w:p w:rsidR="0004643E" w:rsidRPr="0004643E" w:rsidRDefault="0004643E" w:rsidP="0004643E">
      <w:pPr>
        <w:keepNext/>
        <w:spacing w:after="0" w:line="240" w:lineRule="auto"/>
        <w:ind w:left="-425"/>
        <w:jc w:val="center"/>
        <w:outlineLvl w:val="1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04643E"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  <w:t>МАЛИНСЬКА МІСЬКА  РАДА</w:t>
      </w:r>
    </w:p>
    <w:p w:rsidR="0004643E" w:rsidRPr="0004643E" w:rsidRDefault="0004643E" w:rsidP="0004643E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</w:pPr>
      <w:r w:rsidRPr="0004643E"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  <w:t>ЖИТОМИРСЬКОЇ ОБЛАСТІ</w:t>
      </w:r>
    </w:p>
    <w:p w:rsidR="0004643E" w:rsidRPr="0004643E" w:rsidRDefault="0004643E" w:rsidP="0004643E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04643E" w:rsidRPr="0004643E" w:rsidRDefault="0004643E" w:rsidP="0004643E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04643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04643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4643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04643E" w:rsidRPr="0004643E" w:rsidRDefault="0004643E" w:rsidP="000464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 w:rsidRPr="0004643E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04643E" w:rsidRPr="0004643E" w:rsidRDefault="0004643E" w:rsidP="0004643E">
      <w:pPr>
        <w:tabs>
          <w:tab w:val="left" w:pos="2550"/>
          <w:tab w:val="center" w:pos="4536"/>
        </w:tabs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4643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pict>
          <v:line id="_x0000_s1028" style="position:absolute;left:0;text-align:left;z-index:251659264" from="0,22.8pt" to="468pt,22.8pt" strokeweight="4.5pt">
            <v:stroke linestyle="thinThick"/>
          </v:line>
        </w:pict>
      </w:r>
      <w:r w:rsidRPr="0004643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(тридцять перша сесія </w:t>
      </w:r>
      <w:proofErr w:type="spellStart"/>
      <w:r w:rsidRPr="0004643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сьомого</w:t>
      </w:r>
      <w:proofErr w:type="spellEnd"/>
      <w:r w:rsidRPr="0004643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скликання )</w:t>
      </w:r>
    </w:p>
    <w:p w:rsidR="0004643E" w:rsidRPr="0004643E" w:rsidRDefault="0004643E" w:rsidP="000464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4643E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uk-UA"/>
        </w:rPr>
        <w:t>від 17 лютого 2017 року №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uk-UA"/>
        </w:rPr>
        <w:t>36</w:t>
      </w:r>
    </w:p>
    <w:p w:rsidR="007B45DF" w:rsidRPr="007B45DF" w:rsidRDefault="007B45DF" w:rsidP="007B45DF">
      <w:pPr>
        <w:pStyle w:val="a4"/>
        <w:rPr>
          <w:rFonts w:ascii="Times New Roman" w:hAnsi="Times New Roman" w:cs="Times New Roman"/>
          <w:sz w:val="28"/>
          <w:szCs w:val="28"/>
        </w:rPr>
      </w:pPr>
      <w:r w:rsidRPr="007B45DF">
        <w:rPr>
          <w:rFonts w:ascii="Times New Roman" w:hAnsi="Times New Roman" w:cs="Times New Roman"/>
          <w:sz w:val="28"/>
          <w:szCs w:val="28"/>
        </w:rPr>
        <w:t xml:space="preserve">Про внесення </w:t>
      </w:r>
      <w:proofErr w:type="spellStart"/>
      <w:r w:rsidRPr="007B45DF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7B45D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7B45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B45DF">
        <w:rPr>
          <w:rFonts w:ascii="Times New Roman" w:hAnsi="Times New Roman" w:cs="Times New Roman"/>
          <w:sz w:val="28"/>
          <w:szCs w:val="28"/>
        </w:rPr>
        <w:t>ішення</w:t>
      </w:r>
    </w:p>
    <w:p w:rsidR="007B45DF" w:rsidRPr="007B45DF" w:rsidRDefault="0048012C" w:rsidP="007B45DF">
      <w:pPr>
        <w:pStyle w:val="a4"/>
        <w:rPr>
          <w:rFonts w:ascii="Times New Roman" w:hAnsi="Times New Roman" w:cs="Times New Roman"/>
          <w:sz w:val="28"/>
          <w:szCs w:val="28"/>
        </w:rPr>
      </w:pPr>
      <w:r w:rsidRPr="0048012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-ої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12C">
        <w:rPr>
          <w:rFonts w:ascii="Times New Roman" w:hAnsi="Times New Roman" w:cs="Times New Roman"/>
          <w:sz w:val="28"/>
          <w:szCs w:val="28"/>
        </w:rPr>
        <w:t>6</w:t>
      </w:r>
      <w:r w:rsidR="007B45DF" w:rsidRPr="007B45DF">
        <w:rPr>
          <w:rFonts w:ascii="Times New Roman" w:hAnsi="Times New Roman" w:cs="Times New Roman"/>
          <w:sz w:val="28"/>
          <w:szCs w:val="28"/>
        </w:rPr>
        <w:t xml:space="preserve">-го </w:t>
      </w:r>
      <w:proofErr w:type="spellStart"/>
      <w:r w:rsidR="007B45DF" w:rsidRPr="007B45DF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="007B45DF" w:rsidRPr="007B45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1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48012C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.201</w:t>
      </w:r>
      <w:r w:rsidRPr="0048012C">
        <w:rPr>
          <w:rFonts w:ascii="Times New Roman" w:hAnsi="Times New Roman" w:cs="Times New Roman"/>
          <w:sz w:val="28"/>
          <w:szCs w:val="28"/>
        </w:rPr>
        <w:t>2</w:t>
      </w:r>
      <w:r w:rsidR="007B45DF" w:rsidRPr="007B45DF">
        <w:rPr>
          <w:rFonts w:ascii="Times New Roman" w:hAnsi="Times New Roman" w:cs="Times New Roman"/>
          <w:sz w:val="28"/>
          <w:szCs w:val="28"/>
        </w:rPr>
        <w:t>р.</w:t>
      </w:r>
    </w:p>
    <w:p w:rsidR="0048012C" w:rsidRDefault="0048012C" w:rsidP="007B45DF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</w:t>
      </w:r>
      <w:r w:rsidR="007B45DF"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45DF" w:rsidRPr="007B45D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культури виконавчого комітету</w:t>
      </w:r>
    </w:p>
    <w:p w:rsidR="007B45DF" w:rsidRPr="0048012C" w:rsidRDefault="0048012C" w:rsidP="007B45DF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Малинської міської ради</w:t>
      </w:r>
      <w:r w:rsidR="007B45DF" w:rsidRPr="00286CC0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</w:p>
    <w:p w:rsidR="007B45DF" w:rsidRPr="00286CC0" w:rsidRDefault="007B45DF" w:rsidP="007B45D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5DF" w:rsidRPr="00286CC0" w:rsidRDefault="007B45DF" w:rsidP="007B45D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CC0">
        <w:rPr>
          <w:rFonts w:ascii="Times New Roman" w:hAnsi="Times New Roman" w:cs="Times New Roman"/>
          <w:sz w:val="28"/>
          <w:szCs w:val="28"/>
          <w:lang w:val="uk-UA"/>
        </w:rPr>
        <w:t xml:space="preserve">З метою створення належних умов для </w:t>
      </w:r>
      <w:r w:rsidRPr="007B45DF">
        <w:rPr>
          <w:rFonts w:ascii="Times New Roman" w:hAnsi="Times New Roman" w:cs="Times New Roman"/>
          <w:sz w:val="28"/>
          <w:szCs w:val="28"/>
          <w:lang w:val="uk-UA"/>
        </w:rPr>
        <w:t>творчого розвитку особистості, проведення та фінансову підтримку культурних проектів,</w:t>
      </w:r>
      <w:r w:rsidRPr="00286CC0">
        <w:rPr>
          <w:rFonts w:ascii="Times New Roman" w:hAnsi="Times New Roman" w:cs="Times New Roman"/>
          <w:sz w:val="28"/>
          <w:szCs w:val="28"/>
          <w:lang w:val="uk-UA"/>
        </w:rPr>
        <w:t xml:space="preserve"> відновлення діяльності музею історії </w:t>
      </w:r>
      <w:proofErr w:type="spellStart"/>
      <w:r w:rsidRPr="00286CC0">
        <w:rPr>
          <w:rFonts w:ascii="Times New Roman" w:hAnsi="Times New Roman" w:cs="Times New Roman"/>
          <w:sz w:val="28"/>
          <w:szCs w:val="28"/>
          <w:lang w:val="uk-UA"/>
        </w:rPr>
        <w:t>Малинщини</w:t>
      </w:r>
      <w:proofErr w:type="spellEnd"/>
      <w:r w:rsidRPr="00286CC0">
        <w:rPr>
          <w:rFonts w:ascii="Times New Roman" w:hAnsi="Times New Roman" w:cs="Times New Roman"/>
          <w:sz w:val="28"/>
          <w:szCs w:val="28"/>
          <w:lang w:val="uk-UA"/>
        </w:rPr>
        <w:t>, керуючись Законом України «Про культуру», ст. 26 Закону України «Про місцеве самоврядування в Україні», міська рада</w:t>
      </w:r>
    </w:p>
    <w:p w:rsidR="007B45DF" w:rsidRPr="007B45DF" w:rsidRDefault="007B45DF" w:rsidP="007B45D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6C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7B45DF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7B45D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B45DF">
        <w:rPr>
          <w:rFonts w:ascii="Times New Roman" w:hAnsi="Times New Roman" w:cs="Times New Roman"/>
          <w:b/>
          <w:sz w:val="28"/>
          <w:szCs w:val="28"/>
        </w:rPr>
        <w:t xml:space="preserve"> І Ш И Л А:</w:t>
      </w:r>
    </w:p>
    <w:p w:rsidR="007A46A8" w:rsidRDefault="007A46A8" w:rsidP="00B727FE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Внести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зміни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ішення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color w:val="000000"/>
          <w:sz w:val="28"/>
          <w:szCs w:val="28"/>
        </w:rPr>
        <w:t>.201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р.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"</w:t>
      </w:r>
      <w:r w:rsidRPr="007A46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  про</w:t>
      </w:r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 культури виконавчого комітету</w:t>
      </w:r>
    </w:p>
    <w:p w:rsidR="00286CC0" w:rsidRDefault="007A46A8" w:rsidP="00B727FE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Малинської міської ради", </w:t>
      </w:r>
      <w:r w:rsidR="007B45DF"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45DF" w:rsidRPr="007B45DF">
        <w:rPr>
          <w:rFonts w:ascii="Times New Roman" w:hAnsi="Times New Roman" w:cs="Times New Roman"/>
          <w:color w:val="000000"/>
          <w:sz w:val="28"/>
          <w:szCs w:val="28"/>
        </w:rPr>
        <w:t>розділ</w:t>
      </w:r>
      <w:proofErr w:type="spellEnd"/>
      <w:r w:rsidR="007B45DF"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44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 п.2.5.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86C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"У підпорядкуванні відділу культури знаходяться заклади культури: дитяча школа мистецтв, міський будинок культури, міська центральна бібліотека, міська дитяча бібліотека, підрозділ міської бібліотеки, централізована бухгалтерія, які фінансуються за рахунок коштів міського бюджету." викласти в новій редакції доповнивши словами "міський краєзнавчий музей"  </w:t>
      </w:r>
    </w:p>
    <w:p w:rsidR="00B727FE" w:rsidRPr="00B727FE" w:rsidRDefault="007B45DF" w:rsidP="007B45D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2. Контроль за </w:t>
      </w:r>
      <w:proofErr w:type="spellStart"/>
      <w:r w:rsidRPr="007B45DF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27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даного </w:t>
      </w:r>
      <w:proofErr w:type="gramStart"/>
      <w:r w:rsidR="00B727FE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proofErr w:type="gramEnd"/>
      <w:r w:rsidR="00B727FE">
        <w:rPr>
          <w:rFonts w:ascii="Times New Roman" w:hAnsi="Times New Roman" w:cs="Times New Roman"/>
          <w:color w:val="000000"/>
          <w:sz w:val="28"/>
          <w:szCs w:val="28"/>
          <w:lang w:val="uk-UA"/>
        </w:rPr>
        <w:t>ішення</w:t>
      </w:r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45DF">
        <w:rPr>
          <w:rFonts w:ascii="Times New Roman" w:hAnsi="Times New Roman" w:cs="Times New Roman"/>
          <w:color w:val="000000"/>
          <w:sz w:val="28"/>
          <w:szCs w:val="28"/>
        </w:rPr>
        <w:t>покла</w:t>
      </w:r>
      <w:bookmarkStart w:id="0" w:name="_GoBack"/>
      <w:bookmarkEnd w:id="0"/>
      <w:r w:rsidRPr="007B45DF">
        <w:rPr>
          <w:rFonts w:ascii="Times New Roman" w:hAnsi="Times New Roman" w:cs="Times New Roman"/>
          <w:color w:val="000000"/>
          <w:sz w:val="28"/>
          <w:szCs w:val="28"/>
        </w:rPr>
        <w:t>сти</w:t>
      </w:r>
      <w:proofErr w:type="spellEnd"/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7B45D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заступника міського голови  Сніцаренко Л.А.</w:t>
      </w:r>
    </w:p>
    <w:p w:rsidR="00286CC0" w:rsidRDefault="007B45DF" w:rsidP="00286CC0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7B45DF">
        <w:rPr>
          <w:rFonts w:ascii="Times New Roman" w:hAnsi="Times New Roman" w:cs="Times New Roman"/>
          <w:color w:val="000000"/>
          <w:sz w:val="28"/>
          <w:szCs w:val="28"/>
        </w:rPr>
        <w:t>Міський</w:t>
      </w:r>
      <w:proofErr w:type="spellEnd"/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голова                                                                                О.Г.</w:t>
      </w:r>
      <w:r w:rsidR="000464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45DF">
        <w:rPr>
          <w:rFonts w:ascii="Times New Roman" w:hAnsi="Times New Roman" w:cs="Times New Roman"/>
          <w:color w:val="000000"/>
          <w:sz w:val="28"/>
          <w:szCs w:val="28"/>
        </w:rPr>
        <w:t>Шостак</w:t>
      </w:r>
    </w:p>
    <w:p w:rsidR="00286CC0" w:rsidRDefault="00286CC0" w:rsidP="00286CC0">
      <w:pPr>
        <w:pStyle w:val="a4"/>
        <w:rPr>
          <w:rFonts w:ascii="Times New Roman" w:hAnsi="Times New Roman" w:cs="Times New Roman"/>
          <w:lang w:val="uk-UA"/>
        </w:rPr>
      </w:pPr>
    </w:p>
    <w:p w:rsidR="00286CC0" w:rsidRPr="00286CC0" w:rsidRDefault="007B45DF" w:rsidP="00286CC0">
      <w:pPr>
        <w:pStyle w:val="a4"/>
        <w:rPr>
          <w:rFonts w:ascii="Times New Roman" w:hAnsi="Times New Roman" w:cs="Times New Roman"/>
          <w:lang w:val="uk-UA"/>
        </w:rPr>
      </w:pPr>
      <w:r w:rsidRPr="00286CC0">
        <w:rPr>
          <w:rFonts w:ascii="Times New Roman" w:hAnsi="Times New Roman" w:cs="Times New Roman"/>
        </w:rPr>
        <w:t>Сніцаренко Л.А.</w:t>
      </w:r>
    </w:p>
    <w:p w:rsidR="007B45DF" w:rsidRPr="00286CC0" w:rsidRDefault="007B45DF" w:rsidP="00286CC0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86CC0">
        <w:rPr>
          <w:rFonts w:ascii="Times New Roman" w:hAnsi="Times New Roman" w:cs="Times New Roman"/>
        </w:rPr>
        <w:t>Осадча Л.А.</w:t>
      </w:r>
    </w:p>
    <w:p w:rsidR="007E1C93" w:rsidRPr="007B45DF" w:rsidRDefault="007B45DF" w:rsidP="007B45DF">
      <w:pPr>
        <w:pStyle w:val="a4"/>
        <w:rPr>
          <w:rFonts w:ascii="Times New Roman" w:hAnsi="Times New Roman" w:cs="Times New Roman"/>
        </w:rPr>
      </w:pPr>
      <w:proofErr w:type="spellStart"/>
      <w:r w:rsidRPr="00286CC0">
        <w:rPr>
          <w:rFonts w:ascii="Times New Roman" w:hAnsi="Times New Roman" w:cs="Times New Roman"/>
        </w:rPr>
        <w:t>Журович</w:t>
      </w:r>
      <w:proofErr w:type="spellEnd"/>
      <w:r w:rsidRPr="00286CC0">
        <w:rPr>
          <w:rFonts w:ascii="Times New Roman" w:hAnsi="Times New Roman" w:cs="Times New Roman"/>
        </w:rPr>
        <w:t xml:space="preserve"> О.А.</w:t>
      </w:r>
    </w:p>
    <w:sectPr w:rsidR="007E1C93" w:rsidRPr="007B45DF" w:rsidSect="002E0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45DF"/>
    <w:rsid w:val="0004643E"/>
    <w:rsid w:val="00286CC0"/>
    <w:rsid w:val="002E055E"/>
    <w:rsid w:val="00402BBF"/>
    <w:rsid w:val="00474422"/>
    <w:rsid w:val="0048012C"/>
    <w:rsid w:val="004E576C"/>
    <w:rsid w:val="007A46A8"/>
    <w:rsid w:val="007B45DF"/>
    <w:rsid w:val="007E1C93"/>
    <w:rsid w:val="00B7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55E"/>
  </w:style>
  <w:style w:type="paragraph" w:styleId="1">
    <w:name w:val="heading 1"/>
    <w:basedOn w:val="a"/>
    <w:next w:val="a"/>
    <w:link w:val="10"/>
    <w:qFormat/>
    <w:rsid w:val="007B45DF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7B45DF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val="uk-UA"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7B45DF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5DF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7B45DF"/>
    <w:rPr>
      <w:rFonts w:ascii="Times New Roman" w:eastAsia="Times New Roman" w:hAnsi="Times New Roman" w:cs="Times New Roman"/>
      <w:b/>
      <w:bCs/>
      <w:sz w:val="36"/>
      <w:szCs w:val="24"/>
      <w:lang w:val="uk-UA" w:eastAsia="ar-SA"/>
    </w:rPr>
  </w:style>
  <w:style w:type="character" w:customStyle="1" w:styleId="30">
    <w:name w:val="Заголовок 3 Знак"/>
    <w:basedOn w:val="a0"/>
    <w:link w:val="3"/>
    <w:uiPriority w:val="9"/>
    <w:rsid w:val="007B45D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3">
    <w:name w:val="caption"/>
    <w:basedOn w:val="a"/>
    <w:next w:val="a"/>
    <w:qFormat/>
    <w:rsid w:val="007B45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4">
    <w:name w:val="No Spacing"/>
    <w:uiPriority w:val="1"/>
    <w:qFormat/>
    <w:rsid w:val="007B45D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46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Admin</cp:lastModifiedBy>
  <cp:revision>10</cp:revision>
  <cp:lastPrinted>2017-02-17T06:56:00Z</cp:lastPrinted>
  <dcterms:created xsi:type="dcterms:W3CDTF">2017-01-11T12:14:00Z</dcterms:created>
  <dcterms:modified xsi:type="dcterms:W3CDTF">2017-02-21T13:20:00Z</dcterms:modified>
</cp:coreProperties>
</file>